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51"/>
        <w:tblW w:w="0" w:type="auto"/>
        <w:tblLook w:val="01E0" w:firstRow="1" w:lastRow="1" w:firstColumn="1" w:lastColumn="1" w:noHBand="0" w:noVBand="0"/>
      </w:tblPr>
      <w:tblGrid>
        <w:gridCol w:w="3790"/>
        <w:gridCol w:w="5781"/>
      </w:tblGrid>
      <w:tr w:rsidR="000D5CB3" w:rsidRPr="000D5CB3" w:rsidTr="00995A86">
        <w:tc>
          <w:tcPr>
            <w:tcW w:w="3936" w:type="dxa"/>
            <w:shd w:val="clear" w:color="auto" w:fill="auto"/>
          </w:tcPr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CB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D5CB3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экспертной комиссии по  проведению оценки последствий принятого решения о сдаче в аренду</w:t>
            </w:r>
            <w:proofErr w:type="gramEnd"/>
            <w:r w:rsidRPr="000D5C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или 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округа, реорганизации или ликвидации образовательных организаций  Шпаковского  муниципального округа</w:t>
            </w:r>
          </w:p>
          <w:p w:rsidR="000D5CB3" w:rsidRPr="000D5CB3" w:rsidRDefault="000D5CB3" w:rsidP="000D5CB3">
            <w:pPr>
              <w:tabs>
                <w:tab w:val="left" w:pos="7783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D5CB3" w:rsidRPr="000D5CB3" w:rsidRDefault="000D5CB3" w:rsidP="000D5CB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D5CB3" w:rsidRPr="000D5CB3" w:rsidRDefault="000D5CB3" w:rsidP="000D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</w:t>
      </w:r>
    </w:p>
    <w:p w:rsidR="000D5CB3" w:rsidRPr="000D5CB3" w:rsidRDefault="000D5CB3" w:rsidP="000D5C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CB3">
        <w:rPr>
          <w:rFonts w:ascii="Times New Roman" w:eastAsia="Times New Roman" w:hAnsi="Times New Roman" w:cs="Times New Roman"/>
          <w:color w:val="000000"/>
          <w:sz w:val="28"/>
          <w:szCs w:val="28"/>
        </w:rPr>
        <w:t>об использовании недвижимого имущества</w:t>
      </w:r>
    </w:p>
    <w:p w:rsidR="000D5CB3" w:rsidRPr="000D5CB3" w:rsidRDefault="000D5CB3" w:rsidP="000D5C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CB3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:rsidR="000D5CB3" w:rsidRPr="000D5CB3" w:rsidRDefault="000D5CB3" w:rsidP="000D5CB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0D5CB3">
        <w:rPr>
          <w:rFonts w:ascii="Times New Roman" w:eastAsia="Times New Roman" w:hAnsi="Times New Roman" w:cs="Times New Roman"/>
        </w:rPr>
        <w:t>(полное наименование муниципальной образовательной организации)</w:t>
      </w:r>
    </w:p>
    <w:p w:rsidR="000D5CB3" w:rsidRPr="000D5CB3" w:rsidRDefault="000D5CB3" w:rsidP="000D5CB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43"/>
        <w:gridCol w:w="1957"/>
        <w:gridCol w:w="1743"/>
        <w:gridCol w:w="1918"/>
      </w:tblGrid>
      <w:tr w:rsidR="000D5CB3" w:rsidRPr="000D5CB3" w:rsidTr="00DE5822">
        <w:tc>
          <w:tcPr>
            <w:tcW w:w="2093" w:type="dxa"/>
            <w:vMerge w:val="restart"/>
            <w:shd w:val="clear" w:color="auto" w:fill="auto"/>
            <w:vAlign w:val="center"/>
          </w:tcPr>
          <w:p w:rsidR="000D5CB3" w:rsidRPr="000D5CB3" w:rsidRDefault="00DE5822" w:rsidP="00DE5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</w:p>
        </w:tc>
        <w:tc>
          <w:tcPr>
            <w:tcW w:w="2143" w:type="dxa"/>
            <w:vMerge w:val="restart"/>
            <w:shd w:val="clear" w:color="auto" w:fill="auto"/>
            <w:vAlign w:val="center"/>
          </w:tcPr>
          <w:p w:rsidR="000D5CB3" w:rsidRPr="000D5CB3" w:rsidRDefault="00DE5822" w:rsidP="00DE5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площадь помещений, закрепленных за муниципальной образовательной организацией   (кв. м)</w:t>
            </w:r>
          </w:p>
        </w:tc>
        <w:tc>
          <w:tcPr>
            <w:tcW w:w="1957" w:type="dxa"/>
            <w:vMerge w:val="restart"/>
            <w:shd w:val="clear" w:color="auto" w:fill="auto"/>
            <w:vAlign w:val="center"/>
          </w:tcPr>
          <w:p w:rsidR="000D5CB3" w:rsidRPr="000D5CB3" w:rsidRDefault="00DE5822" w:rsidP="00DE5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Площади помещений, переданных в аренду  или в безвозмездное пользование по заключенным договорам  (кв. м)</w:t>
            </w:r>
          </w:p>
        </w:tc>
        <w:tc>
          <w:tcPr>
            <w:tcW w:w="3661" w:type="dxa"/>
            <w:gridSpan w:val="2"/>
            <w:shd w:val="clear" w:color="auto" w:fill="auto"/>
            <w:vAlign w:val="center"/>
          </w:tcPr>
          <w:p w:rsidR="000D5CB3" w:rsidRPr="000D5CB3" w:rsidRDefault="00DE5822" w:rsidP="000D5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Площади помещений, планируемых к передаче в аренду (безвозмездное пользование), </w:t>
            </w:r>
            <w:proofErr w:type="gramStart"/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которых:</w:t>
            </w:r>
          </w:p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CB3" w:rsidRPr="000D5CB3" w:rsidTr="00DE5822">
        <w:tc>
          <w:tcPr>
            <w:tcW w:w="2093" w:type="dxa"/>
            <w:vMerge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vMerge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0D5CB3" w:rsidRPr="000D5CB3" w:rsidRDefault="00DE5822" w:rsidP="00DE5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ранее переданные в аренду или безвозмездное пользовани</w:t>
            </w:r>
            <w:proofErr w:type="gramStart"/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е(</w:t>
            </w:r>
            <w:proofErr w:type="gramEnd"/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кв.м)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0D5CB3" w:rsidRPr="000D5CB3" w:rsidRDefault="00DE5822" w:rsidP="00DE5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вновь </w:t>
            </w:r>
            <w:proofErr w:type="gramStart"/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планируемые</w:t>
            </w:r>
            <w:proofErr w:type="gramEnd"/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передаче (кв. м)</w:t>
            </w:r>
          </w:p>
        </w:tc>
      </w:tr>
      <w:tr w:rsidR="000D5CB3" w:rsidRPr="000D5CB3" w:rsidTr="00DE5822">
        <w:tc>
          <w:tcPr>
            <w:tcW w:w="209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5CB3" w:rsidRPr="000D5CB3" w:rsidTr="00DE5822">
        <w:tc>
          <w:tcPr>
            <w:tcW w:w="2093" w:type="dxa"/>
            <w:shd w:val="clear" w:color="auto" w:fill="auto"/>
            <w:vAlign w:val="center"/>
          </w:tcPr>
          <w:p w:rsidR="000D5CB3" w:rsidRPr="000D5CB3" w:rsidRDefault="000D5CB3" w:rsidP="000D5C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</w:t>
            </w:r>
          </w:p>
          <w:p w:rsidR="000D5CB3" w:rsidRPr="000D5CB3" w:rsidRDefault="000D5CB3" w:rsidP="000D5C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CB3" w:rsidRPr="000D5CB3" w:rsidTr="00DE5822">
        <w:tc>
          <w:tcPr>
            <w:tcW w:w="2093" w:type="dxa"/>
            <w:shd w:val="clear" w:color="auto" w:fill="auto"/>
            <w:vAlign w:val="center"/>
          </w:tcPr>
          <w:p w:rsidR="000D5CB3" w:rsidRPr="000D5CB3" w:rsidRDefault="000D5CB3" w:rsidP="00DE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Социального назначения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CB3" w:rsidRPr="000D5CB3" w:rsidTr="00DE5822">
        <w:tc>
          <w:tcPr>
            <w:tcW w:w="2093" w:type="dxa"/>
            <w:shd w:val="clear" w:color="auto" w:fill="auto"/>
            <w:vAlign w:val="center"/>
          </w:tcPr>
          <w:p w:rsidR="000D5CB3" w:rsidRPr="000D5CB3" w:rsidRDefault="000D5CB3" w:rsidP="000D5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CB3" w:rsidRPr="000D5CB3" w:rsidTr="00DE5822">
        <w:tc>
          <w:tcPr>
            <w:tcW w:w="2093" w:type="dxa"/>
            <w:shd w:val="clear" w:color="auto" w:fill="auto"/>
            <w:vAlign w:val="center"/>
          </w:tcPr>
          <w:p w:rsidR="000D5CB3" w:rsidRPr="000D5CB3" w:rsidRDefault="000D5CB3" w:rsidP="000D5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5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:rsidR="000D5CB3" w:rsidRPr="000D5CB3" w:rsidRDefault="000D5CB3" w:rsidP="000D5CB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5CB3" w:rsidRPr="000D5CB3" w:rsidRDefault="000D5CB3" w:rsidP="000D5CB3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D5CB3" w:rsidRPr="000D5CB3" w:rsidRDefault="000D5CB3" w:rsidP="000D5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0D5CB3" w:rsidRPr="000D5CB3" w:rsidRDefault="000D5CB3" w:rsidP="00DE58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0D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Процент передаваемых помещений в аренду и безвозмездное пользование от общей площади закрепленных помещений ___% </w:t>
      </w:r>
      <w:r w:rsidRPr="000D5CB3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:rsidR="000D5CB3" w:rsidRPr="000D5CB3" w:rsidRDefault="000D5CB3" w:rsidP="000D5CB3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8"/>
        </w:rPr>
      </w:pPr>
    </w:p>
    <w:p w:rsidR="000D5CB3" w:rsidRPr="000D5CB3" w:rsidRDefault="000D5CB3" w:rsidP="000D5CB3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0D5CB3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0D5CB3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proofErr w:type="gramEnd"/>
      <w:r w:rsidRPr="000D5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5CB3" w:rsidRPr="000D5CB3" w:rsidRDefault="000D5CB3" w:rsidP="000D5CB3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 w:rsidRPr="000D5CB3">
        <w:rPr>
          <w:rFonts w:ascii="Times New Roman" w:eastAsia="Times New Roman" w:hAnsi="Times New Roman" w:cs="Times New Roman"/>
          <w:sz w:val="28"/>
          <w:szCs w:val="28"/>
        </w:rPr>
        <w:t xml:space="preserve">организации   </w:t>
      </w:r>
      <w:r w:rsidRPr="000D5CB3">
        <w:rPr>
          <w:rFonts w:ascii="Times New Roman" w:eastAsia="Times New Roman" w:hAnsi="Times New Roman" w:cs="Times New Roman"/>
          <w:sz w:val="28"/>
          <w:szCs w:val="28"/>
        </w:rPr>
        <w:tab/>
      </w:r>
      <w:r w:rsidRPr="000D5CB3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0D5CB3">
        <w:rPr>
          <w:rFonts w:ascii="Times New Roman" w:eastAsia="Times New Roman" w:hAnsi="Times New Roman" w:cs="Times New Roman"/>
          <w:sz w:val="28"/>
          <w:szCs w:val="28"/>
        </w:rPr>
        <w:t>_______________       ___________</w:t>
      </w:r>
    </w:p>
    <w:p w:rsidR="000D5CB3" w:rsidRPr="000D5CB3" w:rsidRDefault="000D5CB3" w:rsidP="00DE5822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0D5CB3">
        <w:rPr>
          <w:rFonts w:ascii="Times New Roman" w:eastAsia="Times New Roman" w:hAnsi="Times New Roman" w:cs="Times New Roman"/>
          <w:i/>
          <w:sz w:val="24"/>
          <w:szCs w:val="24"/>
        </w:rPr>
        <w:t>(подпись)              (расшифровка подписи)</w:t>
      </w:r>
    </w:p>
    <w:p w:rsidR="000D5CB3" w:rsidRPr="000D5CB3" w:rsidRDefault="000D5CB3" w:rsidP="000D5C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М.П.   </w:t>
      </w:r>
    </w:p>
    <w:p w:rsidR="00965EF5" w:rsidRDefault="00965EF5"/>
    <w:sectPr w:rsidR="0096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5CB3"/>
    <w:rsid w:val="000D5CB3"/>
    <w:rsid w:val="00965EF5"/>
    <w:rsid w:val="00DE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3</cp:revision>
  <dcterms:created xsi:type="dcterms:W3CDTF">2022-08-16T14:14:00Z</dcterms:created>
  <dcterms:modified xsi:type="dcterms:W3CDTF">2022-08-17T11:48:00Z</dcterms:modified>
</cp:coreProperties>
</file>